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ADE45" w14:textId="551B05DE" w:rsidR="006F261E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</w:t>
      </w:r>
      <w:r w:rsidR="0050617D">
        <w:rPr>
          <w:b/>
          <w:sz w:val="24"/>
        </w:rPr>
        <w:t>SA</w:t>
      </w:r>
      <w:r>
        <w:rPr>
          <w:b/>
          <w:sz w:val="24"/>
        </w:rPr>
        <w:t xml:space="preserve"> WG</w:t>
      </w:r>
      <w:r w:rsidR="0050617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r w:rsidR="0050617D">
        <w:rPr>
          <w:b/>
          <w:sz w:val="24"/>
        </w:rPr>
        <w:t>1</w:t>
      </w:r>
      <w:r w:rsidR="007E5B67">
        <w:rPr>
          <w:b/>
          <w:sz w:val="24"/>
        </w:rPr>
        <w:t>70</w:t>
      </w:r>
      <w:r>
        <w:rPr>
          <w:b/>
          <w:i/>
          <w:sz w:val="28"/>
        </w:rPr>
        <w:tab/>
      </w:r>
      <w:r w:rsidR="00E764F2">
        <w:rPr>
          <w:b/>
          <w:sz w:val="24"/>
        </w:rPr>
        <w:t>S2-250</w:t>
      </w:r>
      <w:r w:rsidR="00065224">
        <w:rPr>
          <w:b/>
          <w:sz w:val="24"/>
        </w:rPr>
        <w:t>6340</w:t>
      </w:r>
    </w:p>
    <w:bookmarkEnd w:id="0"/>
    <w:p w14:paraId="583DEA50" w14:textId="5AD57982" w:rsidR="006F261E" w:rsidRDefault="00E810D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25</w:t>
      </w:r>
      <w:r w:rsidR="00A25ED6" w:rsidRPr="00A25ED6">
        <w:rPr>
          <w:rFonts w:ascii="Arial" w:hAnsi="Arial"/>
          <w:b/>
          <w:sz w:val="24"/>
        </w:rPr>
        <w:t xml:space="preserve"> - </w:t>
      </w:r>
      <w:r w:rsidR="00E56105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>9</w:t>
      </w:r>
      <w:r w:rsidR="00A25ED6" w:rsidRPr="00A25ED6">
        <w:rPr>
          <w:rFonts w:ascii="Arial" w:hAnsi="Arial"/>
          <w:b/>
          <w:sz w:val="24"/>
        </w:rPr>
        <w:t xml:space="preserve"> </w:t>
      </w:r>
      <w:r w:rsidR="005D1C67">
        <w:rPr>
          <w:rFonts w:ascii="Arial" w:hAnsi="Arial"/>
          <w:b/>
          <w:sz w:val="24"/>
        </w:rPr>
        <w:t>August</w:t>
      </w:r>
      <w:r w:rsidR="00A25ED6" w:rsidRPr="00A25ED6">
        <w:rPr>
          <w:rFonts w:ascii="Arial" w:hAnsi="Arial"/>
          <w:b/>
          <w:sz w:val="24"/>
        </w:rPr>
        <w:t xml:space="preserve">, 2025, </w:t>
      </w:r>
      <w:r>
        <w:rPr>
          <w:rFonts w:ascii="Arial" w:hAnsi="Arial"/>
          <w:b/>
          <w:sz w:val="24"/>
        </w:rPr>
        <w:t>Goteborg Sweden</w:t>
      </w:r>
      <w:r w:rsidR="00E56105">
        <w:rPr>
          <w:rFonts w:ascii="Arial" w:hAnsi="Arial" w:cs="Arial"/>
          <w:b/>
          <w:bCs/>
          <w:sz w:val="24"/>
        </w:rPr>
        <w:t xml:space="preserve">                                 </w:t>
      </w:r>
      <w:r w:rsidR="00E764F2">
        <w:rPr>
          <w:rFonts w:ascii="Arial" w:hAnsi="Arial" w:cs="Arial"/>
          <w:b/>
          <w:bCs/>
          <w:sz w:val="24"/>
        </w:rPr>
        <w:t xml:space="preserve">         (revision of </w:t>
      </w:r>
    </w:p>
    <w:p w14:paraId="5A52D275" w14:textId="77777777" w:rsidR="006F261E" w:rsidRDefault="006F261E">
      <w:pPr>
        <w:rPr>
          <w:rFonts w:ascii="Arial" w:hAnsi="Arial" w:cs="Arial"/>
        </w:rPr>
      </w:pPr>
    </w:p>
    <w:p w14:paraId="3660B2B6" w14:textId="4814F03A" w:rsidR="006F261E" w:rsidRDefault="00567158">
      <w:pPr>
        <w:pStyle w:val="Title"/>
      </w:pPr>
      <w:r>
        <w:t>Title:</w:t>
      </w:r>
      <w:r>
        <w:tab/>
      </w:r>
      <w:r w:rsidR="00716E60" w:rsidRPr="00716E60">
        <w:rPr>
          <w:color w:val="FF0000"/>
        </w:rPr>
        <w:t xml:space="preserve">[DRAFT] </w:t>
      </w:r>
      <w:r w:rsidR="00986C5F" w:rsidRPr="00986C5F">
        <w:t xml:space="preserve">LS on </w:t>
      </w:r>
      <w:r w:rsidR="00E810DC">
        <w:t xml:space="preserve">Support for </w:t>
      </w:r>
      <w:r w:rsidR="001857C2">
        <w:t xml:space="preserve">Session and Media </w:t>
      </w:r>
      <w:r w:rsidR="00E810DC">
        <w:t>Cancellation event</w:t>
      </w:r>
    </w:p>
    <w:p w14:paraId="5201FEAC" w14:textId="5ADAD4F9" w:rsidR="006F261E" w:rsidRDefault="00567158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</w:t>
      </w:r>
      <w:r w:rsidR="00EF5693">
        <w:rPr>
          <w:lang w:val="en-US" w:eastAsia="zh-CN"/>
        </w:rPr>
        <w:t>8</w:t>
      </w:r>
    </w:p>
    <w:p w14:paraId="3193FA8E" w14:textId="3310FEE1" w:rsidR="006F261E" w:rsidRDefault="00567158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14FFECE9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677033DF" w:rsidR="006F261E" w:rsidRPr="007E5B67" w:rsidRDefault="00567158">
      <w:pPr>
        <w:pStyle w:val="Source"/>
        <w:rPr>
          <w:rFonts w:eastAsia="SimSun"/>
          <w:lang w:val="fr-FR" w:eastAsia="zh-CN"/>
        </w:rPr>
      </w:pPr>
      <w:r w:rsidRPr="007E5B67">
        <w:rPr>
          <w:lang w:val="fr-FR"/>
        </w:rPr>
        <w:t>Source:</w:t>
      </w:r>
      <w:r w:rsidRPr="007E5B67">
        <w:rPr>
          <w:lang w:val="fr-FR"/>
        </w:rPr>
        <w:tab/>
      </w:r>
      <w:r w:rsidR="00A42EF8" w:rsidRPr="007E5B67">
        <w:rPr>
          <w:bCs/>
          <w:kern w:val="28"/>
          <w:lang w:val="fr-FR" w:eastAsia="zh-CN"/>
        </w:rPr>
        <w:t>SA2</w:t>
      </w:r>
    </w:p>
    <w:p w14:paraId="0EE729F9" w14:textId="2E0EDCF9" w:rsidR="006F261E" w:rsidRPr="007E5B67" w:rsidRDefault="00567158">
      <w:pPr>
        <w:pStyle w:val="Source"/>
        <w:rPr>
          <w:rFonts w:eastAsia="SimSun"/>
          <w:lang w:val="fr-FR" w:eastAsia="zh-CN"/>
        </w:rPr>
      </w:pPr>
      <w:r w:rsidRPr="007E5B67">
        <w:rPr>
          <w:lang w:val="fr-FR"/>
        </w:rPr>
        <w:t>To:</w:t>
      </w:r>
      <w:r w:rsidRPr="007E5B67">
        <w:rPr>
          <w:lang w:val="fr-FR"/>
        </w:rPr>
        <w:tab/>
      </w:r>
      <w:r w:rsidR="005F47AE" w:rsidRPr="007E5B67">
        <w:rPr>
          <w:bCs/>
          <w:kern w:val="28"/>
          <w:lang w:val="fr-FR" w:eastAsia="zh-CN"/>
        </w:rPr>
        <w:t>CT1</w:t>
      </w:r>
    </w:p>
    <w:p w14:paraId="5541E316" w14:textId="0A646407" w:rsidR="006F261E" w:rsidRPr="002D7646" w:rsidRDefault="00567158">
      <w:pPr>
        <w:pStyle w:val="Source"/>
        <w:rPr>
          <w:rFonts w:eastAsia="SimSun"/>
          <w:lang w:val="fr-FR" w:eastAsia="zh-CN"/>
        </w:rPr>
      </w:pPr>
      <w:r w:rsidRPr="002D7646">
        <w:rPr>
          <w:lang w:val="fr-FR"/>
        </w:rPr>
        <w:t>Cc:</w:t>
      </w:r>
      <w:r w:rsidRPr="002D7646">
        <w:rPr>
          <w:lang w:val="fr-FR"/>
        </w:rPr>
        <w:tab/>
      </w:r>
    </w:p>
    <w:p w14:paraId="5BB1B495" w14:textId="77777777" w:rsidR="006F261E" w:rsidRPr="002D7646" w:rsidRDefault="006F26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69A00E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2E1074" w14:textId="017AE23B" w:rsidR="006F261E" w:rsidRDefault="0056715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81CE9">
        <w:rPr>
          <w:lang w:eastAsia="zh-CN"/>
        </w:rPr>
        <w:t>George Foti</w:t>
      </w:r>
    </w:p>
    <w:p w14:paraId="383A040A" w14:textId="77777777" w:rsidR="006F261E" w:rsidRPr="00471333" w:rsidRDefault="00567158">
      <w:pPr>
        <w:pStyle w:val="Contact"/>
        <w:tabs>
          <w:tab w:val="clear" w:pos="2268"/>
        </w:tabs>
        <w:rPr>
          <w:bCs/>
          <w:lang w:val="en-CA"/>
        </w:rPr>
      </w:pPr>
      <w:r w:rsidRPr="00471333">
        <w:rPr>
          <w:lang w:val="en-CA"/>
        </w:rPr>
        <w:t>Tel. Number:</w:t>
      </w:r>
      <w:r w:rsidRPr="00471333">
        <w:rPr>
          <w:bCs/>
          <w:lang w:val="en-CA"/>
        </w:rPr>
        <w:tab/>
      </w:r>
    </w:p>
    <w:p w14:paraId="24B9BB91" w14:textId="544B29F1" w:rsidR="006F261E" w:rsidRPr="00F81CE9" w:rsidRDefault="00567158">
      <w:pPr>
        <w:pStyle w:val="Contact"/>
        <w:tabs>
          <w:tab w:val="clear" w:pos="2268"/>
        </w:tabs>
        <w:rPr>
          <w:bCs/>
          <w:color w:val="0000FF"/>
          <w:lang w:val="pt-PT"/>
        </w:rPr>
      </w:pPr>
      <w:r w:rsidRPr="00F81CE9">
        <w:rPr>
          <w:color w:val="0000FF"/>
          <w:lang w:val="pt-PT"/>
        </w:rPr>
        <w:t>E-mail Address:</w:t>
      </w:r>
      <w:r w:rsidRPr="00F81CE9">
        <w:rPr>
          <w:bCs/>
          <w:color w:val="0000FF"/>
          <w:lang w:val="pt-PT"/>
        </w:rPr>
        <w:tab/>
      </w:r>
      <w:r w:rsidR="00F81CE9" w:rsidRPr="00F81CE9">
        <w:rPr>
          <w:lang w:val="pt-PT" w:eastAsia="zh-CN"/>
        </w:rPr>
        <w:t>George.Foti@ericsson</w:t>
      </w:r>
      <w:r w:rsidR="002B28C7" w:rsidRPr="00F81CE9">
        <w:rPr>
          <w:lang w:val="pt-PT" w:eastAsia="zh-CN"/>
        </w:rPr>
        <w:t>.com</w:t>
      </w:r>
    </w:p>
    <w:p w14:paraId="045D6B8B" w14:textId="77777777" w:rsidR="006F261E" w:rsidRPr="00F81CE9" w:rsidRDefault="006F261E">
      <w:pPr>
        <w:spacing w:after="60"/>
        <w:ind w:left="1985" w:hanging="1985"/>
        <w:rPr>
          <w:rFonts w:ascii="Arial" w:hAnsi="Arial" w:cs="Arial"/>
          <w:b/>
          <w:lang w:val="pt-PT"/>
        </w:rPr>
      </w:pPr>
    </w:p>
    <w:p w14:paraId="0EF35A03" w14:textId="77777777"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D0E681" w14:textId="77777777"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Default="00567158">
      <w:pPr>
        <w:pStyle w:val="Title"/>
      </w:pPr>
      <w:r>
        <w:t>Attachments:</w:t>
      </w:r>
      <w:r>
        <w:tab/>
      </w:r>
      <w:r w:rsidR="007D16D8">
        <w:t>-</w:t>
      </w:r>
    </w:p>
    <w:p w14:paraId="1A099363" w14:textId="77777777" w:rsidR="006F261E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Default="006F261E">
      <w:pPr>
        <w:rPr>
          <w:rFonts w:ascii="Arial" w:hAnsi="Arial" w:cs="Arial"/>
        </w:rPr>
      </w:pPr>
    </w:p>
    <w:p w14:paraId="3D76CE95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D7EE56" w14:textId="0C82ABAB" w:rsidR="001444F2" w:rsidRDefault="00C32609">
      <w:pPr>
        <w:ind w:right="20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</w:t>
      </w:r>
      <w:r w:rsidR="001857C2">
        <w:rPr>
          <w:rFonts w:ascii="Arial" w:eastAsia="Malgun Gothic" w:hAnsi="Arial" w:cs="Arial"/>
          <w:lang w:eastAsia="ko-KR"/>
        </w:rPr>
        <w:t>discusse</w:t>
      </w:r>
      <w:r w:rsidR="00452485">
        <w:rPr>
          <w:rFonts w:ascii="Arial" w:eastAsia="Malgun Gothic" w:hAnsi="Arial" w:cs="Arial"/>
          <w:lang w:eastAsia="ko-KR"/>
        </w:rPr>
        <w:t>d</w:t>
      </w:r>
      <w:r w:rsidR="001857C2">
        <w:rPr>
          <w:rFonts w:ascii="Arial" w:eastAsia="Malgun Gothic" w:hAnsi="Arial" w:cs="Arial"/>
          <w:lang w:eastAsia="ko-KR"/>
        </w:rPr>
        <w:t xml:space="preserve"> </w:t>
      </w:r>
      <w:r w:rsidR="001444F2">
        <w:rPr>
          <w:rFonts w:ascii="Arial" w:eastAsia="Malgun Gothic" w:hAnsi="Arial" w:cs="Arial"/>
          <w:lang w:eastAsia="ko-KR"/>
        </w:rPr>
        <w:t xml:space="preserve">the session cancellation event and media cancellation event and concluded there is no need to support </w:t>
      </w:r>
      <w:r w:rsidR="00452485">
        <w:rPr>
          <w:rFonts w:ascii="Arial" w:eastAsia="Malgun Gothic" w:hAnsi="Arial" w:cs="Arial"/>
          <w:lang w:eastAsia="ko-KR"/>
        </w:rPr>
        <w:t xml:space="preserve">these events </w:t>
      </w:r>
      <w:r w:rsidR="001444F2">
        <w:rPr>
          <w:rFonts w:ascii="Arial" w:eastAsia="Malgun Gothic" w:hAnsi="Arial" w:cs="Arial"/>
          <w:lang w:eastAsia="ko-KR"/>
        </w:rPr>
        <w:t>in SA2 specification</w:t>
      </w:r>
      <w:r w:rsidR="00E076A3">
        <w:rPr>
          <w:rFonts w:ascii="Arial" w:eastAsia="Malgun Gothic" w:hAnsi="Arial" w:cs="Arial"/>
          <w:lang w:eastAsia="ko-KR"/>
        </w:rPr>
        <w:t>s</w:t>
      </w:r>
      <w:r w:rsidR="001444F2">
        <w:rPr>
          <w:rFonts w:ascii="Arial" w:eastAsia="Malgun Gothic" w:hAnsi="Arial" w:cs="Arial"/>
          <w:lang w:eastAsia="ko-KR"/>
        </w:rPr>
        <w:t>.</w:t>
      </w:r>
    </w:p>
    <w:p w14:paraId="72ECC153" w14:textId="126E22D8" w:rsidR="001444F2" w:rsidRDefault="001444F2">
      <w:pPr>
        <w:ind w:right="200"/>
        <w:rPr>
          <w:rFonts w:ascii="Arial" w:eastAsia="Malgun Gothic" w:hAnsi="Arial" w:cs="Arial"/>
          <w:lang w:eastAsia="ko-KR"/>
        </w:rPr>
      </w:pPr>
    </w:p>
    <w:p w14:paraId="536EEC2E" w14:textId="78979943" w:rsidR="00AA0BC5" w:rsidRDefault="001444F2">
      <w:pPr>
        <w:ind w:right="20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current </w:t>
      </w:r>
      <w:r w:rsidR="00AA0BC5">
        <w:rPr>
          <w:rFonts w:ascii="Arial" w:eastAsia="Malgun Gothic" w:hAnsi="Arial" w:cs="Arial"/>
          <w:lang w:eastAsia="ko-KR"/>
        </w:rPr>
        <w:t xml:space="preserve">supported events </w:t>
      </w:r>
      <w:r>
        <w:rPr>
          <w:rFonts w:ascii="Arial" w:eastAsia="Malgun Gothic" w:hAnsi="Arial" w:cs="Arial"/>
          <w:lang w:eastAsia="ko-KR"/>
        </w:rPr>
        <w:t xml:space="preserve">in </w:t>
      </w:r>
      <w:r w:rsidR="00AA0BC5">
        <w:rPr>
          <w:rFonts w:ascii="Arial" w:eastAsia="Malgun Gothic" w:hAnsi="Arial" w:cs="Arial"/>
          <w:lang w:eastAsia="ko-KR"/>
        </w:rPr>
        <w:t>T</w:t>
      </w:r>
      <w:r>
        <w:rPr>
          <w:rFonts w:ascii="Arial" w:eastAsia="Malgun Gothic" w:hAnsi="Arial" w:cs="Arial"/>
          <w:lang w:eastAsia="ko-KR"/>
        </w:rPr>
        <w:t>S 23.228 specification represent</w:t>
      </w:r>
      <w:r w:rsidR="00AA0BC5">
        <w:rPr>
          <w:rFonts w:ascii="Arial" w:eastAsia="Malgun Gothic" w:hAnsi="Arial" w:cs="Arial"/>
          <w:lang w:eastAsia="ko-KR"/>
        </w:rPr>
        <w:t xml:space="preserve"> milestones that require DCSF to take</w:t>
      </w:r>
      <w:r w:rsidR="001440DD">
        <w:rPr>
          <w:rFonts w:ascii="Arial" w:eastAsia="Malgun Gothic" w:hAnsi="Arial" w:cs="Arial"/>
          <w:lang w:eastAsia="ko-KR"/>
        </w:rPr>
        <w:t xml:space="preserve"> </w:t>
      </w:r>
      <w:r w:rsidR="00AA0BC5">
        <w:rPr>
          <w:rFonts w:ascii="Arial" w:eastAsia="Malgun Gothic" w:hAnsi="Arial" w:cs="Arial"/>
          <w:lang w:eastAsia="ko-KR"/>
        </w:rPr>
        <w:t>action. They don</w:t>
      </w:r>
      <w:r w:rsidR="0097075E">
        <w:rPr>
          <w:rFonts w:ascii="Arial" w:eastAsia="Malgun Gothic" w:hAnsi="Arial" w:cs="Arial"/>
          <w:lang w:eastAsia="ko-KR"/>
        </w:rPr>
        <w:t>’</w:t>
      </w:r>
      <w:r w:rsidR="00AA0BC5">
        <w:rPr>
          <w:rFonts w:ascii="Arial" w:eastAsia="Malgun Gothic" w:hAnsi="Arial" w:cs="Arial"/>
          <w:lang w:eastAsia="ko-KR"/>
        </w:rPr>
        <w:t xml:space="preserve">t </w:t>
      </w:r>
      <w:r w:rsidR="001C5CDF">
        <w:rPr>
          <w:rFonts w:ascii="Arial" w:eastAsia="Malgun Gothic" w:hAnsi="Arial" w:cs="Arial"/>
          <w:lang w:eastAsia="ko-KR"/>
        </w:rPr>
        <w:t>reflect</w:t>
      </w:r>
      <w:r w:rsidR="00AA0BC5">
        <w:rPr>
          <w:rFonts w:ascii="Arial" w:eastAsia="Malgun Gothic" w:hAnsi="Arial" w:cs="Arial"/>
          <w:lang w:eastAsia="ko-KR"/>
        </w:rPr>
        <w:t xml:space="preserve"> the SIP state machine</w:t>
      </w:r>
      <w:r w:rsidR="00F5575E">
        <w:rPr>
          <w:rFonts w:ascii="Arial" w:eastAsia="Malgun Gothic" w:hAnsi="Arial" w:cs="Arial"/>
          <w:lang w:eastAsia="ko-KR"/>
        </w:rPr>
        <w:t xml:space="preserve"> and are </w:t>
      </w:r>
      <w:r w:rsidR="00D01FE1">
        <w:rPr>
          <w:rFonts w:ascii="Arial" w:eastAsia="Malgun Gothic" w:hAnsi="Arial" w:cs="Arial"/>
          <w:lang w:eastAsia="ko-KR"/>
        </w:rPr>
        <w:t xml:space="preserve">intended to be </w:t>
      </w:r>
      <w:r w:rsidR="00F5575E">
        <w:rPr>
          <w:rFonts w:ascii="Arial" w:eastAsia="Malgun Gothic" w:hAnsi="Arial" w:cs="Arial"/>
          <w:lang w:eastAsia="ko-KR"/>
        </w:rPr>
        <w:t>session protocol independent.</w:t>
      </w:r>
    </w:p>
    <w:p w14:paraId="2418F98A" w14:textId="64E1C361" w:rsidR="00F5575E" w:rsidRPr="00D01FE1" w:rsidRDefault="00F5575E">
      <w:pPr>
        <w:ind w:right="200"/>
        <w:rPr>
          <w:rFonts w:ascii="Arial" w:eastAsia="Malgun Gothic" w:hAnsi="Arial" w:cs="Arial"/>
          <w:lang w:eastAsia="ko-KR"/>
        </w:rPr>
      </w:pPr>
    </w:p>
    <w:p w14:paraId="35E0EAFE" w14:textId="4B913568" w:rsidR="00642B1E" w:rsidRDefault="00F5575E">
      <w:pPr>
        <w:ind w:right="200"/>
        <w:rPr>
          <w:rFonts w:ascii="Arial" w:eastAsia="Malgun Gothic" w:hAnsi="Arial" w:cs="Arial"/>
          <w:lang w:val="en-CA" w:eastAsia="ko-KR"/>
        </w:rPr>
      </w:pPr>
      <w:r>
        <w:rPr>
          <w:rFonts w:ascii="Arial" w:eastAsia="Malgun Gothic" w:hAnsi="Arial" w:cs="Arial"/>
          <w:lang w:val="en-CA" w:eastAsia="ko-KR"/>
        </w:rPr>
        <w:t>From a DC</w:t>
      </w:r>
      <w:r w:rsidR="00642B1E">
        <w:rPr>
          <w:rFonts w:ascii="Arial" w:eastAsia="Malgun Gothic" w:hAnsi="Arial" w:cs="Arial"/>
          <w:lang w:val="en-CA" w:eastAsia="ko-KR"/>
        </w:rPr>
        <w:t>SF</w:t>
      </w:r>
      <w:r>
        <w:rPr>
          <w:rFonts w:ascii="Arial" w:eastAsia="Malgun Gothic" w:hAnsi="Arial" w:cs="Arial"/>
          <w:lang w:val="en-CA" w:eastAsia="ko-KR"/>
        </w:rPr>
        <w:t xml:space="preserve"> point of vie</w:t>
      </w:r>
      <w:r w:rsidR="00642B1E">
        <w:rPr>
          <w:rFonts w:ascii="Arial" w:eastAsia="Malgun Gothic" w:hAnsi="Arial" w:cs="Arial"/>
          <w:lang w:val="en-CA" w:eastAsia="ko-KR"/>
        </w:rPr>
        <w:t xml:space="preserve">w, </w:t>
      </w:r>
      <w:r w:rsidR="005155CE">
        <w:rPr>
          <w:rFonts w:ascii="Arial" w:eastAsia="Malgun Gothic" w:hAnsi="Arial" w:cs="Arial"/>
          <w:lang w:val="en-CA" w:eastAsia="ko-KR"/>
        </w:rPr>
        <w:t xml:space="preserve">the treatment </w:t>
      </w:r>
      <w:r w:rsidR="00D01FE1">
        <w:rPr>
          <w:rFonts w:ascii="Arial" w:eastAsia="Malgun Gothic" w:hAnsi="Arial" w:cs="Arial"/>
          <w:lang w:val="en-CA" w:eastAsia="ko-KR"/>
        </w:rPr>
        <w:t>of session</w:t>
      </w:r>
      <w:r w:rsidR="00642B1E">
        <w:rPr>
          <w:rFonts w:ascii="Arial" w:eastAsia="Malgun Gothic" w:hAnsi="Arial" w:cs="Arial"/>
          <w:lang w:val="en-CA" w:eastAsia="ko-KR"/>
        </w:rPr>
        <w:t xml:space="preserve"> cancellation</w:t>
      </w:r>
      <w:r w:rsidR="005155CE">
        <w:rPr>
          <w:rFonts w:ascii="Arial" w:eastAsia="Malgun Gothic" w:hAnsi="Arial" w:cs="Arial"/>
          <w:lang w:val="en-CA" w:eastAsia="ko-KR"/>
        </w:rPr>
        <w:t xml:space="preserve"> </w:t>
      </w:r>
      <w:r w:rsidR="00642B1E">
        <w:rPr>
          <w:rFonts w:ascii="Arial" w:eastAsia="Malgun Gothic" w:hAnsi="Arial" w:cs="Arial"/>
          <w:lang w:val="en-CA" w:eastAsia="ko-KR"/>
        </w:rPr>
        <w:t>is similar</w:t>
      </w:r>
      <w:r w:rsidR="009F5DBA">
        <w:rPr>
          <w:rFonts w:ascii="Arial" w:eastAsia="Malgun Gothic" w:hAnsi="Arial" w:cs="Arial"/>
          <w:lang w:val="en-CA" w:eastAsia="ko-KR"/>
        </w:rPr>
        <w:t xml:space="preserve"> </w:t>
      </w:r>
      <w:r w:rsidR="00642B1E">
        <w:rPr>
          <w:rFonts w:ascii="Arial" w:eastAsia="Malgun Gothic" w:hAnsi="Arial" w:cs="Arial"/>
          <w:lang w:val="en-CA" w:eastAsia="ko-KR"/>
        </w:rPr>
        <w:t>to a session termination.</w:t>
      </w:r>
    </w:p>
    <w:p w14:paraId="6501D685" w14:textId="709C54C7" w:rsidR="00F5575E" w:rsidRPr="00F5575E" w:rsidRDefault="00642B1E">
      <w:pPr>
        <w:ind w:right="200"/>
        <w:rPr>
          <w:rFonts w:ascii="Arial" w:eastAsia="Malgun Gothic" w:hAnsi="Arial" w:cs="Arial"/>
          <w:lang w:val="en-CA" w:eastAsia="ko-KR"/>
        </w:rPr>
      </w:pPr>
      <w:r>
        <w:rPr>
          <w:rFonts w:ascii="Arial" w:eastAsia="Malgun Gothic" w:hAnsi="Arial" w:cs="Arial"/>
          <w:lang w:val="en-CA" w:eastAsia="ko-KR"/>
        </w:rPr>
        <w:t>Similarly,</w:t>
      </w:r>
      <w:r w:rsidR="00E50FD6">
        <w:rPr>
          <w:rFonts w:ascii="Arial" w:eastAsia="Malgun Gothic" w:hAnsi="Arial" w:cs="Arial"/>
          <w:lang w:val="en-CA" w:eastAsia="ko-KR"/>
        </w:rPr>
        <w:t xml:space="preserve"> the treatment o</w:t>
      </w:r>
      <w:r w:rsidR="00D01FE1">
        <w:rPr>
          <w:rFonts w:ascii="Arial" w:eastAsia="Malgun Gothic" w:hAnsi="Arial" w:cs="Arial"/>
          <w:lang w:val="en-CA" w:eastAsia="ko-KR"/>
        </w:rPr>
        <w:t xml:space="preserve">f </w:t>
      </w:r>
      <w:proofErr w:type="spellStart"/>
      <w:r w:rsidR="00E930B2">
        <w:rPr>
          <w:rFonts w:ascii="Arial" w:eastAsia="Malgun Gothic" w:hAnsi="Arial" w:cs="Arial"/>
          <w:lang w:val="en-CA" w:eastAsia="ko-KR"/>
        </w:rPr>
        <w:t>Media</w:t>
      </w:r>
      <w:r w:rsidR="001115A7">
        <w:rPr>
          <w:rFonts w:ascii="Arial" w:eastAsia="Malgun Gothic" w:hAnsi="Arial" w:cs="Arial"/>
          <w:lang w:val="en-CA" w:eastAsia="ko-KR"/>
        </w:rPr>
        <w:t>ChangeCancelEvent</w:t>
      </w:r>
      <w:proofErr w:type="spellEnd"/>
      <w:r w:rsidR="001115A7">
        <w:rPr>
          <w:rFonts w:ascii="Arial" w:eastAsia="Malgun Gothic" w:hAnsi="Arial" w:cs="Arial"/>
          <w:lang w:val="en-CA" w:eastAsia="ko-KR"/>
        </w:rPr>
        <w:t xml:space="preserve"> i</w:t>
      </w:r>
      <w:r w:rsidR="00D01FE1">
        <w:rPr>
          <w:rFonts w:ascii="Arial" w:eastAsia="Malgun Gothic" w:hAnsi="Arial" w:cs="Arial"/>
          <w:lang w:val="en-CA" w:eastAsia="ko-KR"/>
        </w:rPr>
        <w:t xml:space="preserve">s identical to the </w:t>
      </w:r>
      <w:proofErr w:type="spellStart"/>
      <w:r w:rsidR="001115A7">
        <w:rPr>
          <w:rFonts w:ascii="Arial" w:eastAsia="Malgun Gothic" w:hAnsi="Arial" w:cs="Arial"/>
          <w:lang w:val="en-CA" w:eastAsia="ko-KR"/>
        </w:rPr>
        <w:t>Med</w:t>
      </w:r>
      <w:r w:rsidR="002D7646">
        <w:rPr>
          <w:rFonts w:ascii="Arial" w:eastAsia="Malgun Gothic" w:hAnsi="Arial" w:cs="Arial"/>
          <w:lang w:val="en-CA" w:eastAsia="ko-KR"/>
        </w:rPr>
        <w:t>ia</w:t>
      </w:r>
      <w:r w:rsidR="001115A7">
        <w:rPr>
          <w:rFonts w:ascii="Arial" w:eastAsia="Malgun Gothic" w:hAnsi="Arial" w:cs="Arial"/>
          <w:lang w:val="en-CA" w:eastAsia="ko-KR"/>
        </w:rPr>
        <w:t>ChangeFailureEvent</w:t>
      </w:r>
      <w:proofErr w:type="spellEnd"/>
      <w:r w:rsidR="001115A7">
        <w:rPr>
          <w:rFonts w:ascii="Arial" w:eastAsia="Malgun Gothic" w:hAnsi="Arial" w:cs="Arial"/>
          <w:lang w:val="en-CA" w:eastAsia="ko-KR"/>
        </w:rPr>
        <w:t xml:space="preserve">. </w:t>
      </w:r>
    </w:p>
    <w:p w14:paraId="14DDE197" w14:textId="77777777" w:rsidR="002810E5" w:rsidRPr="00F5575E" w:rsidRDefault="002810E5" w:rsidP="003A70CC">
      <w:pPr>
        <w:ind w:right="200"/>
        <w:rPr>
          <w:rFonts w:ascii="Arial" w:eastAsia="Malgun Gothic" w:hAnsi="Arial" w:cs="Arial"/>
          <w:lang w:val="en-CA" w:eastAsia="ko-KR"/>
        </w:rPr>
      </w:pPr>
    </w:p>
    <w:p w14:paraId="13F7FF27" w14:textId="77777777"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042953" w14:textId="1A4E9DBC" w:rsidR="006F261E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5E1BB8">
        <w:rPr>
          <w:rFonts w:ascii="Arial" w:hAnsi="Arial" w:cs="Arial"/>
          <w:b/>
        </w:rPr>
        <w:t xml:space="preserve"> </w:t>
      </w:r>
      <w:r w:rsidR="008B061D">
        <w:rPr>
          <w:rFonts w:ascii="Arial" w:hAnsi="Arial" w:cs="Arial"/>
          <w:b/>
        </w:rPr>
        <w:t>CT1</w:t>
      </w:r>
      <w:r w:rsidR="005E1BB8">
        <w:rPr>
          <w:rFonts w:ascii="Arial" w:hAnsi="Arial" w:cs="Arial"/>
          <w:b/>
        </w:rPr>
        <w:t xml:space="preserve"> group</w:t>
      </w:r>
    </w:p>
    <w:p w14:paraId="36B22ACC" w14:textId="6DDE26FC" w:rsidR="006F261E" w:rsidRDefault="0056715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10E5">
        <w:rPr>
          <w:rFonts w:ascii="Arial" w:hAnsi="Arial" w:cs="Arial"/>
        </w:rPr>
        <w:t>SA2</w:t>
      </w:r>
      <w:r w:rsidR="00631C72" w:rsidRPr="000A25B8">
        <w:rPr>
          <w:rFonts w:ascii="Arial" w:hAnsi="Arial" w:cs="Arial"/>
        </w:rPr>
        <w:t xml:space="preserve"> </w:t>
      </w:r>
      <w:r w:rsidR="00631C72">
        <w:rPr>
          <w:rFonts w:ascii="Arial" w:hAnsi="Arial" w:cs="Arial"/>
        </w:rPr>
        <w:t xml:space="preserve">kindly </w:t>
      </w:r>
      <w:r w:rsidR="00631C72" w:rsidRPr="000A25B8">
        <w:rPr>
          <w:rFonts w:ascii="Arial" w:hAnsi="Arial" w:cs="Arial"/>
        </w:rPr>
        <w:t xml:space="preserve">asks </w:t>
      </w:r>
      <w:r w:rsidR="008B061D">
        <w:rPr>
          <w:rFonts w:ascii="Arial" w:hAnsi="Arial" w:cs="Arial"/>
        </w:rPr>
        <w:t>CT1</w:t>
      </w:r>
      <w:r w:rsidR="00C7585B">
        <w:rPr>
          <w:rFonts w:ascii="Arial" w:hAnsi="Arial" w:cs="Arial"/>
        </w:rPr>
        <w:t xml:space="preserve"> </w:t>
      </w:r>
      <w:r w:rsidR="00631C72" w:rsidRPr="000A25B8">
        <w:rPr>
          <w:rFonts w:ascii="Arial" w:hAnsi="Arial" w:cs="Arial"/>
        </w:rPr>
        <w:t xml:space="preserve">to </w:t>
      </w:r>
      <w:r w:rsidR="009F347F">
        <w:rPr>
          <w:rFonts w:ascii="Arial" w:hAnsi="Arial" w:cs="Arial"/>
        </w:rPr>
        <w:t>update their specification and remove such support.</w:t>
      </w:r>
    </w:p>
    <w:p w14:paraId="6C209F2F" w14:textId="77777777" w:rsidR="006F261E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Default="001B2708" w:rsidP="001B27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8DEB049" w14:textId="162C81CB" w:rsidR="00E153E3" w:rsidRDefault="00E153E3" w:rsidP="00E153E3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  <w:t xml:space="preserve"> </w:t>
      </w:r>
      <w:r w:rsidR="009F347F">
        <w:rPr>
          <w:rFonts w:ascii="Arial" w:hAnsi="Arial" w:cs="Arial"/>
          <w:bCs/>
        </w:rPr>
        <w:t>Wuhan</w:t>
      </w:r>
      <w:r w:rsidR="008B061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5424D0F5" w14:textId="7DBA78BB" w:rsidR="009F347F" w:rsidRPr="008E31A1" w:rsidRDefault="009F347F" w:rsidP="009F347F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E31A1">
        <w:rPr>
          <w:rFonts w:ascii="Arial" w:hAnsi="Arial" w:cs="Arial"/>
          <w:bCs/>
          <w:lang w:val="sv-FI"/>
        </w:rPr>
        <w:t>TSG-SA2 Meeting #17</w:t>
      </w:r>
      <w:r>
        <w:rPr>
          <w:rFonts w:ascii="Arial" w:hAnsi="Arial" w:cs="Arial"/>
          <w:bCs/>
          <w:lang w:val="sv-FI"/>
        </w:rPr>
        <w:t>2</w:t>
      </w:r>
      <w:r w:rsidRPr="008E31A1">
        <w:rPr>
          <w:rFonts w:ascii="Arial" w:hAnsi="Arial" w:cs="Arial"/>
          <w:bCs/>
          <w:lang w:val="sv-FI"/>
        </w:rPr>
        <w:tab/>
      </w:r>
      <w:r w:rsidRPr="008E31A1">
        <w:rPr>
          <w:rFonts w:ascii="Arial" w:hAnsi="Arial" w:cs="Arial"/>
          <w:bCs/>
          <w:lang w:val="sv-FI"/>
        </w:rPr>
        <w:tab/>
      </w:r>
      <w:r w:rsidR="00692DFB">
        <w:rPr>
          <w:rFonts w:ascii="Arial" w:hAnsi="Arial" w:cs="Arial"/>
          <w:bCs/>
          <w:lang w:val="sv-FI"/>
        </w:rPr>
        <w:t>17-21</w:t>
      </w:r>
      <w:r w:rsidRPr="008E31A1">
        <w:rPr>
          <w:rFonts w:ascii="Arial" w:hAnsi="Arial" w:cs="Arial"/>
          <w:bCs/>
          <w:lang w:val="sv-FI"/>
        </w:rPr>
        <w:t xml:space="preserve"> </w:t>
      </w:r>
      <w:r w:rsidR="00692DFB">
        <w:rPr>
          <w:rFonts w:ascii="Arial" w:hAnsi="Arial" w:cs="Arial"/>
          <w:bCs/>
          <w:lang w:val="sv-FI"/>
        </w:rPr>
        <w:t>November</w:t>
      </w:r>
      <w:r w:rsidRPr="008E31A1">
        <w:rPr>
          <w:rFonts w:ascii="Arial" w:hAnsi="Arial" w:cs="Arial"/>
          <w:bCs/>
          <w:lang w:val="sv-FI"/>
        </w:rPr>
        <w:t xml:space="preserve"> 2025</w:t>
      </w:r>
      <w:r w:rsidRPr="008E31A1"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Dallas, USA</w:t>
      </w:r>
    </w:p>
    <w:p w14:paraId="66FD408B" w14:textId="77777777" w:rsidR="009F347F" w:rsidRPr="009F347F" w:rsidRDefault="009F347F" w:rsidP="00E153E3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1CB64E18" w14:textId="77777777" w:rsidR="00E153E3" w:rsidRPr="000C7F3A" w:rsidRDefault="00E153E3" w:rsidP="005E1BB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E153E3" w:rsidRPr="000C7F3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FC2F9" w14:textId="77777777" w:rsidR="00990F37" w:rsidRDefault="00990F37" w:rsidP="00AE49E3">
      <w:r>
        <w:separator/>
      </w:r>
    </w:p>
  </w:endnote>
  <w:endnote w:type="continuationSeparator" w:id="0">
    <w:p w14:paraId="38FD87EF" w14:textId="77777777" w:rsidR="00990F37" w:rsidRDefault="00990F37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71DE" w14:textId="77777777" w:rsidR="00990F37" w:rsidRDefault="00990F37" w:rsidP="00AE49E3">
      <w:r>
        <w:separator/>
      </w:r>
    </w:p>
  </w:footnote>
  <w:footnote w:type="continuationSeparator" w:id="0">
    <w:p w14:paraId="7ED85D02" w14:textId="77777777" w:rsidR="00990F37" w:rsidRDefault="00990F37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D70252"/>
    <w:multiLevelType w:val="hybridMultilevel"/>
    <w:tmpl w:val="1C9014F4"/>
    <w:lvl w:ilvl="0" w:tplc="99A001D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54281128">
    <w:abstractNumId w:val="5"/>
  </w:num>
  <w:num w:numId="2" w16cid:durableId="966156520">
    <w:abstractNumId w:val="2"/>
  </w:num>
  <w:num w:numId="3" w16cid:durableId="214855060">
    <w:abstractNumId w:val="4"/>
  </w:num>
  <w:num w:numId="4" w16cid:durableId="613251589">
    <w:abstractNumId w:val="0"/>
  </w:num>
  <w:num w:numId="5" w16cid:durableId="1011447138">
    <w:abstractNumId w:val="1"/>
  </w:num>
  <w:num w:numId="6" w16cid:durableId="1389066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00A"/>
    <w:rsid w:val="000138DC"/>
    <w:rsid w:val="00015001"/>
    <w:rsid w:val="00027ACA"/>
    <w:rsid w:val="00033FA1"/>
    <w:rsid w:val="00061460"/>
    <w:rsid w:val="000635B4"/>
    <w:rsid w:val="00065224"/>
    <w:rsid w:val="00076466"/>
    <w:rsid w:val="00090A2A"/>
    <w:rsid w:val="000B1AA1"/>
    <w:rsid w:val="000B26F7"/>
    <w:rsid w:val="000C0F46"/>
    <w:rsid w:val="000C7F3A"/>
    <w:rsid w:val="000E6B22"/>
    <w:rsid w:val="000F4E43"/>
    <w:rsid w:val="00105899"/>
    <w:rsid w:val="001115A7"/>
    <w:rsid w:val="001121A3"/>
    <w:rsid w:val="001440DD"/>
    <w:rsid w:val="001444F2"/>
    <w:rsid w:val="001461D1"/>
    <w:rsid w:val="001608BF"/>
    <w:rsid w:val="00160E89"/>
    <w:rsid w:val="001639DF"/>
    <w:rsid w:val="00164530"/>
    <w:rsid w:val="00165C82"/>
    <w:rsid w:val="001734EB"/>
    <w:rsid w:val="001835BF"/>
    <w:rsid w:val="001848F5"/>
    <w:rsid w:val="001857C2"/>
    <w:rsid w:val="001A4AF7"/>
    <w:rsid w:val="001B2708"/>
    <w:rsid w:val="001C33D9"/>
    <w:rsid w:val="001C410E"/>
    <w:rsid w:val="001C5CDF"/>
    <w:rsid w:val="001D1B94"/>
    <w:rsid w:val="001D22E1"/>
    <w:rsid w:val="001E3B92"/>
    <w:rsid w:val="001E54AC"/>
    <w:rsid w:val="001E60FD"/>
    <w:rsid w:val="001F6498"/>
    <w:rsid w:val="002206A0"/>
    <w:rsid w:val="00230E0E"/>
    <w:rsid w:val="00241727"/>
    <w:rsid w:val="00275FF1"/>
    <w:rsid w:val="002810E5"/>
    <w:rsid w:val="00295A7B"/>
    <w:rsid w:val="00297E85"/>
    <w:rsid w:val="002B28C7"/>
    <w:rsid w:val="002C2048"/>
    <w:rsid w:val="002D7646"/>
    <w:rsid w:val="002E5688"/>
    <w:rsid w:val="002F599A"/>
    <w:rsid w:val="002F5CEA"/>
    <w:rsid w:val="002F7AAA"/>
    <w:rsid w:val="00324107"/>
    <w:rsid w:val="00326B06"/>
    <w:rsid w:val="003311B7"/>
    <w:rsid w:val="00347947"/>
    <w:rsid w:val="003549C2"/>
    <w:rsid w:val="003621C9"/>
    <w:rsid w:val="003663C4"/>
    <w:rsid w:val="00366DB9"/>
    <w:rsid w:val="00367678"/>
    <w:rsid w:val="0038599C"/>
    <w:rsid w:val="003901E1"/>
    <w:rsid w:val="00396BE3"/>
    <w:rsid w:val="003A70CC"/>
    <w:rsid w:val="003B7403"/>
    <w:rsid w:val="003C3D15"/>
    <w:rsid w:val="003E6255"/>
    <w:rsid w:val="003F10CB"/>
    <w:rsid w:val="003F40B7"/>
    <w:rsid w:val="003F713B"/>
    <w:rsid w:val="00401229"/>
    <w:rsid w:val="00413411"/>
    <w:rsid w:val="004234FF"/>
    <w:rsid w:val="00435D1E"/>
    <w:rsid w:val="00445241"/>
    <w:rsid w:val="00452485"/>
    <w:rsid w:val="00453B34"/>
    <w:rsid w:val="004548EC"/>
    <w:rsid w:val="004567C2"/>
    <w:rsid w:val="004634F1"/>
    <w:rsid w:val="00463675"/>
    <w:rsid w:val="004643F7"/>
    <w:rsid w:val="00471333"/>
    <w:rsid w:val="0047501F"/>
    <w:rsid w:val="004B43FA"/>
    <w:rsid w:val="004B6D78"/>
    <w:rsid w:val="004B6EC4"/>
    <w:rsid w:val="004C2A09"/>
    <w:rsid w:val="004C3F5A"/>
    <w:rsid w:val="004C4DCF"/>
    <w:rsid w:val="004D3973"/>
    <w:rsid w:val="004E52D6"/>
    <w:rsid w:val="004F1140"/>
    <w:rsid w:val="0050617D"/>
    <w:rsid w:val="00507006"/>
    <w:rsid w:val="005155CE"/>
    <w:rsid w:val="00516C59"/>
    <w:rsid w:val="00517913"/>
    <w:rsid w:val="00537D27"/>
    <w:rsid w:val="00562CDB"/>
    <w:rsid w:val="005659D1"/>
    <w:rsid w:val="00567158"/>
    <w:rsid w:val="005708A5"/>
    <w:rsid w:val="0058464D"/>
    <w:rsid w:val="00584B08"/>
    <w:rsid w:val="005C0F14"/>
    <w:rsid w:val="005C7613"/>
    <w:rsid w:val="005D1C67"/>
    <w:rsid w:val="005E1BB8"/>
    <w:rsid w:val="005E341A"/>
    <w:rsid w:val="005E5C97"/>
    <w:rsid w:val="005F076C"/>
    <w:rsid w:val="005F47AE"/>
    <w:rsid w:val="00600476"/>
    <w:rsid w:val="00615177"/>
    <w:rsid w:val="00631C72"/>
    <w:rsid w:val="00642B1E"/>
    <w:rsid w:val="00654758"/>
    <w:rsid w:val="0066507B"/>
    <w:rsid w:val="00675D3A"/>
    <w:rsid w:val="006866EF"/>
    <w:rsid w:val="00687A0B"/>
    <w:rsid w:val="00692DFB"/>
    <w:rsid w:val="006977D2"/>
    <w:rsid w:val="006B22EE"/>
    <w:rsid w:val="006D0B09"/>
    <w:rsid w:val="006E17C7"/>
    <w:rsid w:val="006F261E"/>
    <w:rsid w:val="006F2AAD"/>
    <w:rsid w:val="006F7643"/>
    <w:rsid w:val="007032C5"/>
    <w:rsid w:val="007116E4"/>
    <w:rsid w:val="00716B5A"/>
    <w:rsid w:val="00716E60"/>
    <w:rsid w:val="00723748"/>
    <w:rsid w:val="00724987"/>
    <w:rsid w:val="00726FC3"/>
    <w:rsid w:val="0073312A"/>
    <w:rsid w:val="007608C0"/>
    <w:rsid w:val="00771847"/>
    <w:rsid w:val="007732B3"/>
    <w:rsid w:val="0077485D"/>
    <w:rsid w:val="00774F1D"/>
    <w:rsid w:val="00787CAC"/>
    <w:rsid w:val="007A3AB0"/>
    <w:rsid w:val="007A667A"/>
    <w:rsid w:val="007B0028"/>
    <w:rsid w:val="007B75D3"/>
    <w:rsid w:val="007D16D8"/>
    <w:rsid w:val="007E5B67"/>
    <w:rsid w:val="007F7FAB"/>
    <w:rsid w:val="008007F5"/>
    <w:rsid w:val="00856399"/>
    <w:rsid w:val="0087176B"/>
    <w:rsid w:val="00874148"/>
    <w:rsid w:val="00875905"/>
    <w:rsid w:val="008869D4"/>
    <w:rsid w:val="00891E25"/>
    <w:rsid w:val="0089666F"/>
    <w:rsid w:val="008A1DEA"/>
    <w:rsid w:val="008B061D"/>
    <w:rsid w:val="008B48CC"/>
    <w:rsid w:val="008C7719"/>
    <w:rsid w:val="008E31A1"/>
    <w:rsid w:val="009015C5"/>
    <w:rsid w:val="00902143"/>
    <w:rsid w:val="0090241A"/>
    <w:rsid w:val="00905688"/>
    <w:rsid w:val="0090582E"/>
    <w:rsid w:val="00912DB5"/>
    <w:rsid w:val="00915FD6"/>
    <w:rsid w:val="00916F9E"/>
    <w:rsid w:val="00923E7C"/>
    <w:rsid w:val="00941ED1"/>
    <w:rsid w:val="00952FCD"/>
    <w:rsid w:val="0097075E"/>
    <w:rsid w:val="00986C5F"/>
    <w:rsid w:val="00990F37"/>
    <w:rsid w:val="009B2144"/>
    <w:rsid w:val="009D2D6A"/>
    <w:rsid w:val="009F1CC5"/>
    <w:rsid w:val="009F347F"/>
    <w:rsid w:val="009F5DBA"/>
    <w:rsid w:val="009F6E85"/>
    <w:rsid w:val="00A22B19"/>
    <w:rsid w:val="00A233DA"/>
    <w:rsid w:val="00A25ED6"/>
    <w:rsid w:val="00A42EF8"/>
    <w:rsid w:val="00A52DB2"/>
    <w:rsid w:val="00A7348D"/>
    <w:rsid w:val="00A74E2F"/>
    <w:rsid w:val="00AA0BC5"/>
    <w:rsid w:val="00AC079B"/>
    <w:rsid w:val="00AC2ED0"/>
    <w:rsid w:val="00AC438C"/>
    <w:rsid w:val="00AC6B7D"/>
    <w:rsid w:val="00AD51BB"/>
    <w:rsid w:val="00AE489C"/>
    <w:rsid w:val="00AE49E3"/>
    <w:rsid w:val="00B12BB3"/>
    <w:rsid w:val="00B144F4"/>
    <w:rsid w:val="00B24115"/>
    <w:rsid w:val="00B361F7"/>
    <w:rsid w:val="00B45EDE"/>
    <w:rsid w:val="00B5790C"/>
    <w:rsid w:val="00B96A79"/>
    <w:rsid w:val="00BC10F5"/>
    <w:rsid w:val="00BC4B93"/>
    <w:rsid w:val="00BF4FC6"/>
    <w:rsid w:val="00BF7EE2"/>
    <w:rsid w:val="00C12DF5"/>
    <w:rsid w:val="00C165D1"/>
    <w:rsid w:val="00C2212E"/>
    <w:rsid w:val="00C31E95"/>
    <w:rsid w:val="00C32609"/>
    <w:rsid w:val="00C37707"/>
    <w:rsid w:val="00C46FD3"/>
    <w:rsid w:val="00C6700A"/>
    <w:rsid w:val="00C7312A"/>
    <w:rsid w:val="00C74176"/>
    <w:rsid w:val="00C7585B"/>
    <w:rsid w:val="00C825A8"/>
    <w:rsid w:val="00CA2FB0"/>
    <w:rsid w:val="00CA75CC"/>
    <w:rsid w:val="00CA77AA"/>
    <w:rsid w:val="00CC5CA8"/>
    <w:rsid w:val="00CD2DC1"/>
    <w:rsid w:val="00D01FE1"/>
    <w:rsid w:val="00D27A00"/>
    <w:rsid w:val="00D53018"/>
    <w:rsid w:val="00D53A60"/>
    <w:rsid w:val="00D568C8"/>
    <w:rsid w:val="00D676CD"/>
    <w:rsid w:val="00D8154D"/>
    <w:rsid w:val="00DA5361"/>
    <w:rsid w:val="00DB00DC"/>
    <w:rsid w:val="00DB777F"/>
    <w:rsid w:val="00DF19DB"/>
    <w:rsid w:val="00E01C37"/>
    <w:rsid w:val="00E076A3"/>
    <w:rsid w:val="00E153E3"/>
    <w:rsid w:val="00E16BBB"/>
    <w:rsid w:val="00E20604"/>
    <w:rsid w:val="00E2722E"/>
    <w:rsid w:val="00E4207B"/>
    <w:rsid w:val="00E50FD6"/>
    <w:rsid w:val="00E54FCB"/>
    <w:rsid w:val="00E56105"/>
    <w:rsid w:val="00E60245"/>
    <w:rsid w:val="00E66D09"/>
    <w:rsid w:val="00E66D9D"/>
    <w:rsid w:val="00E72B30"/>
    <w:rsid w:val="00E74B9D"/>
    <w:rsid w:val="00E764F2"/>
    <w:rsid w:val="00E76827"/>
    <w:rsid w:val="00E810DC"/>
    <w:rsid w:val="00E930B2"/>
    <w:rsid w:val="00E932CC"/>
    <w:rsid w:val="00EA19B5"/>
    <w:rsid w:val="00EA5BF7"/>
    <w:rsid w:val="00EA68B1"/>
    <w:rsid w:val="00EC3EFE"/>
    <w:rsid w:val="00ED23B4"/>
    <w:rsid w:val="00EE11D2"/>
    <w:rsid w:val="00EF5693"/>
    <w:rsid w:val="00F0649B"/>
    <w:rsid w:val="00F12248"/>
    <w:rsid w:val="00F16C83"/>
    <w:rsid w:val="00F20CD7"/>
    <w:rsid w:val="00F546A0"/>
    <w:rsid w:val="00F5575E"/>
    <w:rsid w:val="00F6777C"/>
    <w:rsid w:val="00F81CE9"/>
    <w:rsid w:val="00F848D0"/>
    <w:rsid w:val="00F9216C"/>
    <w:rsid w:val="00F9363A"/>
    <w:rsid w:val="00F970B2"/>
    <w:rsid w:val="00FB6953"/>
    <w:rsid w:val="00FB76C9"/>
    <w:rsid w:val="00FE25A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366DB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</cp:lastModifiedBy>
  <cp:revision>11</cp:revision>
  <cp:lastPrinted>2002-04-23T07:10:00Z</cp:lastPrinted>
  <dcterms:created xsi:type="dcterms:W3CDTF">2025-06-05T13:08:00Z</dcterms:created>
  <dcterms:modified xsi:type="dcterms:W3CDTF">2025-08-14T22:45:00Z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  <property fmtid="{D5CDD505-2E9C-101B-9397-08002B2CF9AE}" pid="4" name="FLCMData">
    <vt:lpwstr>9E34334A16298560C11E585059C59ABF099F5D955F7459F8E4D65C7CABCC8A3029677D65E3319D8888F625F8D509D6FE96B6FBC47B292681914C59F80D2B4A98</vt:lpwstr>
  </property>
</Properties>
</file>